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5529" w14:textId="77777777" w:rsidR="00F64066" w:rsidRPr="00F467F7" w:rsidRDefault="0091305B" w:rsidP="00741BB8">
      <w:pPr>
        <w:pStyle w:val="2"/>
        <w:snapToGrid w:val="0"/>
        <w:spacing w:line="240" w:lineRule="auto"/>
        <w:ind w:leftChars="900" w:left="2160"/>
        <w:rPr>
          <w:rFonts w:ascii="Times New Roman" w:eastAsia="中國龍特明體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object w:dxaOrig="1440" w:dyaOrig="1440" w14:anchorId="7B74F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.5pt;margin-top:-10.5pt;width:1in;height:71.4pt;z-index:-251656192;visibility:visible;mso-wrap-edited:t" wrapcoords="-93 1805 -174 21424 21600 21424 21530 1981 -93 1805">
            <v:imagedata r:id="rId11" o:title=""/>
          </v:shape>
          <o:OLEObject Type="Embed" ProgID="Word.Picture.8" ShapeID="_x0000_s1026" DrawAspect="Content" ObjectID="_1736674367" r:id="rId12"/>
        </w:object>
      </w:r>
      <w:r w:rsidR="00F64066" w:rsidRPr="00F467F7">
        <w:rPr>
          <w:rFonts w:ascii="Times New Roman" w:hAnsi="Times New Roman" w:cs="Times New Roman"/>
          <w:sz w:val="32"/>
          <w:szCs w:val="32"/>
        </w:rPr>
        <w:t>S.K.H. LAM WOO MEMORIAL SECONDARY SCHOOL</w:t>
      </w:r>
    </w:p>
    <w:p w14:paraId="092B86E6" w14:textId="77777777" w:rsidR="00F64066" w:rsidRPr="00F467F7" w:rsidRDefault="00F64066" w:rsidP="00741BB8">
      <w:pPr>
        <w:spacing w:line="440" w:lineRule="exact"/>
        <w:ind w:leftChars="900" w:left="2160"/>
        <w:rPr>
          <w:rFonts w:ascii="Times New Roman" w:eastAsia="華康儷粗宋" w:hAnsi="Times New Roman" w:cs="Times New Roman"/>
        </w:rPr>
      </w:pPr>
      <w:r w:rsidRPr="00F467F7">
        <w:rPr>
          <w:rFonts w:ascii="Times New Roman" w:eastAsia="華康儷粗宋" w:hAnsi="Times New Roman" w:cs="Times New Roman"/>
          <w:spacing w:val="100"/>
          <w:sz w:val="40"/>
        </w:rPr>
        <w:t>聖公會林護紀念中</w:t>
      </w:r>
      <w:r w:rsidRPr="00F467F7">
        <w:rPr>
          <w:rFonts w:ascii="Times New Roman" w:eastAsia="華康儷粗宋" w:hAnsi="Times New Roman" w:cs="Times New Roman"/>
          <w:sz w:val="40"/>
        </w:rPr>
        <w:t>學</w:t>
      </w:r>
    </w:p>
    <w:p w14:paraId="65E2D548" w14:textId="77777777" w:rsidR="00F64066" w:rsidRPr="00F467F7" w:rsidRDefault="00F64066" w:rsidP="00741BB8">
      <w:pPr>
        <w:spacing w:line="280" w:lineRule="exact"/>
        <w:ind w:leftChars="900" w:left="2160"/>
        <w:rPr>
          <w:rFonts w:ascii="Times New Roman" w:hAnsi="Times New Roman" w:cs="Times New Roman"/>
          <w:sz w:val="20"/>
        </w:rPr>
      </w:pPr>
      <w:r w:rsidRPr="00F467F7">
        <w:rPr>
          <w:rFonts w:ascii="Times New Roman" w:hAnsi="Times New Roman" w:cs="Times New Roman"/>
          <w:sz w:val="20"/>
        </w:rPr>
        <w:t>397 KWAI SHING CIRCUIT, KWAI CHUNG, N.T., H.K.</w:t>
      </w:r>
    </w:p>
    <w:p w14:paraId="4A1D200B" w14:textId="77777777" w:rsidR="00F64066" w:rsidRPr="00F467F7" w:rsidRDefault="00F64066" w:rsidP="0049653F">
      <w:pPr>
        <w:spacing w:line="240" w:lineRule="exact"/>
        <w:ind w:leftChars="900" w:left="2160"/>
        <w:rPr>
          <w:rFonts w:ascii="Times New Roman" w:hAnsi="Times New Roman" w:cs="Times New Roman"/>
          <w:sz w:val="20"/>
        </w:rPr>
      </w:pPr>
      <w:r w:rsidRPr="00F467F7">
        <w:rPr>
          <w:rFonts w:ascii="Times New Roman" w:hAnsi="Times New Roman" w:cs="Times New Roman"/>
          <w:sz w:val="20"/>
        </w:rPr>
        <w:t>TEL: 2420 8893 &amp; 2420 8894</w:t>
      </w:r>
      <w:r w:rsidRPr="00F467F7">
        <w:rPr>
          <w:rFonts w:ascii="Times New Roman" w:hAnsi="Times New Roman" w:cs="Times New Roman"/>
          <w:sz w:val="20"/>
        </w:rPr>
        <w:tab/>
        <w:t>FAX: 2420 5850</w:t>
      </w:r>
    </w:p>
    <w:p w14:paraId="5A632D9F" w14:textId="77777777" w:rsidR="00F64066" w:rsidRDefault="00F64066" w:rsidP="00F467F7">
      <w:pPr>
        <w:pBdr>
          <w:bottom w:val="single" w:sz="6" w:space="1" w:color="auto"/>
        </w:pBdr>
        <w:snapToGrid w:val="0"/>
        <w:rPr>
          <w:rFonts w:ascii="Times New Roman" w:eastAsia="標楷體" w:hAnsi="Times New Roman" w:cs="Times New Roman"/>
          <w:spacing w:val="31"/>
          <w:szCs w:val="24"/>
        </w:rPr>
      </w:pPr>
    </w:p>
    <w:p w14:paraId="29DA0E9F" w14:textId="77777777" w:rsidR="00F64066" w:rsidRPr="009D56E0" w:rsidRDefault="00F64066" w:rsidP="0005538D">
      <w:pPr>
        <w:ind w:rightChars="-69" w:right="-166"/>
        <w:rPr>
          <w:rFonts w:ascii="Times New Roman" w:eastAsia="標楷體" w:hAnsi="Times New Roman" w:cs="Times New Roman"/>
          <w:szCs w:val="24"/>
        </w:rPr>
      </w:pPr>
      <w:r w:rsidRPr="009D56E0">
        <w:rPr>
          <w:rFonts w:ascii="Times New Roman" w:eastAsia="標楷體" w:hAnsi="Times New Roman" w:cs="Times New Roman"/>
          <w:szCs w:val="24"/>
        </w:rPr>
        <w:t>學校檔號：</w:t>
      </w:r>
      <w:r w:rsidRPr="009D56E0">
        <w:rPr>
          <w:rFonts w:ascii="Times New Roman" w:eastAsia="標楷體" w:hAnsi="Times New Roman" w:cs="Times New Roman" w:hint="eastAsia"/>
          <w:szCs w:val="24"/>
        </w:rPr>
        <w:t>LW</w:t>
      </w:r>
      <w:r w:rsidRPr="009D56E0">
        <w:rPr>
          <w:rFonts w:ascii="Times New Roman" w:eastAsia="標楷體" w:hAnsi="Times New Roman" w:cs="Times New Roman"/>
          <w:szCs w:val="24"/>
        </w:rPr>
        <w:t>-2223-MU001</w:t>
      </w:r>
      <w:r w:rsidRPr="009D56E0">
        <w:rPr>
          <w:rFonts w:ascii="Times New Roman" w:eastAsia="標楷體" w:hAnsi="Times New Roman" w:cs="Times New Roman"/>
          <w:szCs w:val="24"/>
        </w:rPr>
        <w:tab/>
      </w:r>
      <w:r w:rsidRPr="009D56E0">
        <w:rPr>
          <w:rFonts w:ascii="Times New Roman" w:eastAsia="標楷體" w:hAnsi="Times New Roman" w:cs="Times New Roman"/>
          <w:szCs w:val="24"/>
        </w:rPr>
        <w:tab/>
      </w:r>
      <w:r w:rsidRPr="009D56E0">
        <w:rPr>
          <w:rFonts w:ascii="Times New Roman" w:eastAsia="標楷體" w:hAnsi="Times New Roman" w:cs="Times New Roman"/>
          <w:szCs w:val="24"/>
        </w:rPr>
        <w:tab/>
      </w:r>
      <w:r w:rsidRPr="009D56E0">
        <w:rPr>
          <w:rFonts w:ascii="Times New Roman" w:eastAsia="標楷體" w:hAnsi="Times New Roman" w:cs="Times New Roman"/>
          <w:szCs w:val="24"/>
        </w:rPr>
        <w:tab/>
      </w:r>
      <w:r w:rsidRPr="009D56E0">
        <w:rPr>
          <w:rFonts w:ascii="Times New Roman" w:eastAsia="標楷體" w:hAnsi="Times New Roman" w:cs="Times New Roman"/>
          <w:szCs w:val="24"/>
        </w:rPr>
        <w:tab/>
      </w:r>
      <w:r w:rsidRPr="009D56E0">
        <w:rPr>
          <w:rFonts w:ascii="Times New Roman" w:eastAsia="標楷體" w:hAnsi="Times New Roman" w:cs="Times New Roman"/>
          <w:szCs w:val="24"/>
        </w:rPr>
        <w:tab/>
      </w:r>
      <w:r w:rsidRPr="009D56E0"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/>
          <w:szCs w:val="24"/>
        </w:rPr>
        <w:tab/>
        <w:t xml:space="preserve"> </w:t>
      </w:r>
      <w:r w:rsidRPr="009D56E0">
        <w:rPr>
          <w:rFonts w:ascii="Times New Roman" w:eastAsia="標楷體" w:hAnsi="Times New Roman" w:cs="Times New Roman" w:hint="eastAsia"/>
          <w:szCs w:val="24"/>
        </w:rPr>
        <w:t>二零二三年一月</w:t>
      </w:r>
      <w:r w:rsidRPr="00F64066">
        <w:rPr>
          <w:rFonts w:ascii="Times New Roman" w:eastAsia="標楷體" w:hAnsi="Times New Roman" w:cs="Times New Roman" w:hint="eastAsia"/>
          <w:szCs w:val="24"/>
          <w:lang w:eastAsia="zh-HK"/>
        </w:rPr>
        <w:t>二十六</w:t>
      </w:r>
      <w:r w:rsidRPr="009D56E0">
        <w:rPr>
          <w:rFonts w:ascii="Times New Roman" w:eastAsia="標楷體" w:hAnsi="Times New Roman" w:cs="Times New Roman" w:hint="eastAsia"/>
          <w:szCs w:val="24"/>
        </w:rPr>
        <w:t>日</w:t>
      </w:r>
    </w:p>
    <w:p w14:paraId="2D6FA5C8" w14:textId="77777777" w:rsidR="00F64066" w:rsidRPr="005E583D" w:rsidRDefault="00F64066" w:rsidP="00DE005F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pacing w:val="3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5E5D2" wp14:editId="333B3571">
                <wp:simplePos x="0" y="0"/>
                <wp:positionH relativeFrom="column">
                  <wp:posOffset>5605145</wp:posOffset>
                </wp:positionH>
                <wp:positionV relativeFrom="paragraph">
                  <wp:posOffset>126687</wp:posOffset>
                </wp:positionV>
                <wp:extent cx="1118870" cy="354330"/>
                <wp:effectExtent l="0" t="0" r="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5ACE8" w14:textId="77777777" w:rsidR="00F64066" w:rsidRDefault="00F64066" w:rsidP="001F5416">
                            <w:pPr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pacing w:val="31"/>
                                <w:szCs w:val="24"/>
                              </w:rPr>
                            </w:pPr>
                            <w:r w:rsidRPr="005E583D">
                              <w:rPr>
                                <w:rFonts w:ascii="Times New Roman" w:eastAsia="標楷體" w:hAnsi="Times New Roman" w:cs="Times New Roman"/>
                                <w:b/>
                                <w:spacing w:val="31"/>
                                <w:szCs w:val="24"/>
                              </w:rPr>
                              <w:t>掛號郵件</w:t>
                            </w:r>
                          </w:p>
                          <w:p w14:paraId="12772091" w14:textId="77777777" w:rsidR="00F64066" w:rsidRDefault="00F64066" w:rsidP="001F541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5E5D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1.35pt;margin-top:10pt;width:88.1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" filled="f" stroked="f" strokeweight=".5pt">
                <v:textbox>
                  <w:txbxContent>
                    <w:p w14:paraId="5975ACE8" w14:textId="77777777" w:rsidR="00F64066" w:rsidRDefault="00F64066" w:rsidP="001F5416">
                      <w:pPr>
                        <w:jc w:val="right"/>
                        <w:rPr>
                          <w:rFonts w:ascii="Times New Roman" w:eastAsia="標楷體" w:hAnsi="Times New Roman" w:cs="Times New Roman"/>
                          <w:b/>
                          <w:spacing w:val="31"/>
                          <w:szCs w:val="24"/>
                        </w:rPr>
                      </w:pPr>
                      <w:r w:rsidRPr="005E583D">
                        <w:rPr>
                          <w:rFonts w:ascii="Times New Roman" w:eastAsia="標楷體" w:hAnsi="Times New Roman" w:cs="Times New Roman"/>
                          <w:b/>
                          <w:spacing w:val="31"/>
                          <w:szCs w:val="24"/>
                        </w:rPr>
                        <w:t>掛號郵件</w:t>
                      </w:r>
                    </w:p>
                    <w:p w14:paraId="12772091" w14:textId="77777777" w:rsidR="00F64066" w:rsidRDefault="00F64066" w:rsidP="001F541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47E549D" w14:textId="77777777" w:rsidR="00F64066" w:rsidRPr="00F93CE9" w:rsidRDefault="00F64066" w:rsidP="00DE005F">
      <w:pPr>
        <w:jc w:val="both"/>
        <w:rPr>
          <w:rFonts w:ascii="Times New Roman" w:eastAsia="標楷體" w:hAnsi="Times New Roman" w:cs="Times New Roman"/>
          <w:szCs w:val="24"/>
        </w:rPr>
      </w:pPr>
    </w:p>
    <w:p w14:paraId="4D80CB8C" w14:textId="77777777" w:rsidR="00F64066" w:rsidRPr="00F93CE9" w:rsidRDefault="00F64066" w:rsidP="00DE005F">
      <w:pPr>
        <w:jc w:val="both"/>
        <w:rPr>
          <w:rFonts w:ascii="Times New Roman" w:eastAsia="標楷體" w:hAnsi="Times New Roman" w:cs="Times New Roman"/>
          <w:szCs w:val="24"/>
        </w:rPr>
      </w:pPr>
      <w:r w:rsidRPr="00F7594C">
        <w:rPr>
          <w:rFonts w:ascii="Times New Roman" w:eastAsia="標楷體" w:hAnsi="Times New Roman" w:cs="Times New Roman"/>
          <w:spacing w:val="31"/>
          <w:szCs w:val="24"/>
        </w:rPr>
        <w:t>執事先生</w:t>
      </w:r>
      <w:r>
        <w:rPr>
          <w:rFonts w:ascii="Times New Roman" w:eastAsia="標楷體" w:hAnsi="Times New Roman" w:cs="Times New Roman" w:hint="eastAsia"/>
          <w:spacing w:val="31"/>
          <w:szCs w:val="24"/>
        </w:rPr>
        <w:t>／</w:t>
      </w:r>
      <w:r>
        <w:rPr>
          <w:rFonts w:ascii="Times New Roman" w:eastAsia="標楷體" w:hAnsi="Times New Roman" w:cs="Times New Roman" w:hint="eastAsia"/>
          <w:spacing w:val="31"/>
          <w:szCs w:val="24"/>
          <w:lang w:eastAsia="zh-HK"/>
        </w:rPr>
        <w:t>小姐</w:t>
      </w:r>
      <w:r w:rsidRPr="00F93CE9">
        <w:rPr>
          <w:rFonts w:ascii="Times New Roman" w:eastAsia="標楷體" w:hAnsi="Times New Roman" w:cs="Times New Roman"/>
          <w:szCs w:val="24"/>
        </w:rPr>
        <w:t>：</w:t>
      </w:r>
    </w:p>
    <w:p w14:paraId="610DA2C2" w14:textId="77777777" w:rsidR="00F64066" w:rsidRPr="00F93CE9" w:rsidRDefault="00F64066" w:rsidP="00DE005F">
      <w:pPr>
        <w:jc w:val="center"/>
        <w:rPr>
          <w:rFonts w:ascii="Times New Roman" w:eastAsia="標楷體" w:hAnsi="Times New Roman" w:cs="Times New Roman"/>
          <w:b/>
          <w:spacing w:val="33"/>
          <w:szCs w:val="24"/>
        </w:rPr>
      </w:pPr>
      <w:r w:rsidRPr="00F93CE9">
        <w:rPr>
          <w:rFonts w:ascii="Times New Roman" w:eastAsia="標楷體" w:hAnsi="Times New Roman" w:cs="Times New Roman"/>
          <w:b/>
          <w:spacing w:val="33"/>
          <w:szCs w:val="24"/>
        </w:rPr>
        <w:t>招標</w:t>
      </w:r>
    </w:p>
    <w:p w14:paraId="6329D1B4" w14:textId="77777777" w:rsidR="00F64066" w:rsidRPr="00F93CE9" w:rsidRDefault="00F64066" w:rsidP="00DE005F">
      <w:pPr>
        <w:jc w:val="center"/>
        <w:rPr>
          <w:rFonts w:ascii="Times New Roman" w:eastAsia="標楷體" w:hAnsi="Times New Roman" w:cs="Times New Roman"/>
          <w:b/>
          <w:kern w:val="0"/>
          <w:szCs w:val="24"/>
        </w:rPr>
      </w:pPr>
      <w:r w:rsidRPr="00F93CE9">
        <w:rPr>
          <w:rFonts w:ascii="Times New Roman" w:eastAsia="標楷體" w:hAnsi="Times New Roman" w:cs="Times New Roman"/>
          <w:b/>
          <w:spacing w:val="33"/>
          <w:szCs w:val="24"/>
        </w:rPr>
        <w:t>承投提供</w:t>
      </w:r>
      <w:r>
        <w:rPr>
          <w:rFonts w:ascii="Times New Roman" w:eastAsia="標楷體" w:hAnsi="Times New Roman" w:cs="Times New Roman" w:hint="eastAsia"/>
          <w:b/>
          <w:spacing w:val="33"/>
          <w:szCs w:val="24"/>
          <w:lang w:eastAsia="zh-HK"/>
        </w:rPr>
        <w:t>「</w:t>
      </w:r>
      <w:r>
        <w:rPr>
          <w:rFonts w:ascii="Times New Roman" w:eastAsia="標楷體" w:hAnsi="Times New Roman" w:cs="Times New Roman" w:hint="eastAsia"/>
          <w:b/>
          <w:spacing w:val="33"/>
          <w:szCs w:val="24"/>
        </w:rPr>
        <w:t>2023</w:t>
      </w:r>
      <w:r>
        <w:rPr>
          <w:rFonts w:ascii="Times New Roman" w:eastAsia="標楷體" w:hAnsi="Times New Roman" w:cs="Times New Roman" w:hint="eastAsia"/>
          <w:b/>
          <w:spacing w:val="33"/>
          <w:szCs w:val="24"/>
          <w:lang w:eastAsia="zh-HK"/>
        </w:rPr>
        <w:t>年世界合唱比賽暨交流團」</w:t>
      </w:r>
    </w:p>
    <w:p w14:paraId="565ECF70" w14:textId="77777777" w:rsidR="00F64066" w:rsidRPr="00F93CE9" w:rsidRDefault="00F64066" w:rsidP="00DE005F">
      <w:pPr>
        <w:jc w:val="both"/>
        <w:rPr>
          <w:rFonts w:ascii="Times New Roman" w:eastAsia="標楷體" w:hAnsi="Times New Roman" w:cs="Times New Roman"/>
          <w:szCs w:val="24"/>
          <w:u w:val="single"/>
        </w:rPr>
      </w:pPr>
    </w:p>
    <w:p w14:paraId="0E48EEDB" w14:textId="77777777" w:rsidR="00F64066" w:rsidRPr="0005538D" w:rsidRDefault="00F64066" w:rsidP="00E9682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05538D">
        <w:rPr>
          <w:rFonts w:ascii="Times New Roman" w:eastAsia="標楷體" w:hAnsi="Times New Roman" w:cs="Times New Roman"/>
          <w:szCs w:val="24"/>
        </w:rPr>
        <w:t>現誠邀</w:t>
      </w:r>
      <w:r w:rsidRPr="0005538D">
        <w:rPr>
          <w:rFonts w:ascii="Times New Roman" w:eastAsia="標楷體" w:hAnsi="Times New Roman" w:cs="Times New Roman" w:hint="eastAsia"/>
          <w:szCs w:val="24"/>
          <w:lang w:eastAsia="zh-HK"/>
        </w:rPr>
        <w:t xml:space="preserve">　</w:t>
      </w:r>
      <w:r w:rsidRPr="0005538D">
        <w:rPr>
          <w:rFonts w:ascii="Times New Roman" w:eastAsia="標楷體" w:hAnsi="Times New Roman" w:cs="Times New Roman"/>
          <w:szCs w:val="24"/>
        </w:rPr>
        <w:t>貴公司承投提供隨附的</w:t>
      </w:r>
      <w:r w:rsidRPr="0005538D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05538D">
        <w:rPr>
          <w:rFonts w:ascii="Times New Roman" w:eastAsia="標楷體" w:hAnsi="Times New Roman" w:cs="Times New Roman"/>
          <w:szCs w:val="24"/>
        </w:rPr>
        <w:t xml:space="preserve"> </w:t>
      </w:r>
      <w:r w:rsidRPr="0005538D">
        <w:rPr>
          <w:rFonts w:ascii="Times New Roman" w:eastAsia="標楷體" w:hAnsi="Times New Roman" w:cs="Times New Roman"/>
          <w:szCs w:val="24"/>
        </w:rPr>
        <w:t>投標附表上所列的服務。倘</w:t>
      </w:r>
      <w:r w:rsidRPr="0005538D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05538D">
        <w:rPr>
          <w:rFonts w:ascii="Times New Roman" w:eastAsia="標楷體" w:hAnsi="Times New Roman" w:cs="Times New Roman"/>
          <w:szCs w:val="24"/>
        </w:rPr>
        <w:t>貴公司不擬接納部分</w:t>
      </w:r>
      <w:r w:rsidRPr="0005538D">
        <w:rPr>
          <w:rFonts w:ascii="Times New Roman" w:eastAsia="標楷體" w:hAnsi="Times New Roman" w:cs="Times New Roman" w:hint="eastAsia"/>
          <w:szCs w:val="24"/>
          <w:lang w:eastAsia="zh-HK"/>
        </w:rPr>
        <w:t>事項或服務</w:t>
      </w:r>
      <w:r w:rsidRPr="0005538D">
        <w:rPr>
          <w:rFonts w:ascii="Times New Roman" w:eastAsia="標楷體" w:hAnsi="Times New Roman" w:cs="Times New Roman"/>
          <w:szCs w:val="24"/>
        </w:rPr>
        <w:t>，請於投標附表上清楚註明。</w:t>
      </w:r>
    </w:p>
    <w:p w14:paraId="1F000201" w14:textId="77777777" w:rsidR="00F64066" w:rsidRPr="0005538D" w:rsidRDefault="00F64066" w:rsidP="00F93CE9">
      <w:pPr>
        <w:jc w:val="both"/>
        <w:rPr>
          <w:rFonts w:ascii="Times New Roman" w:eastAsia="標楷體" w:hAnsi="Times New Roman" w:cs="Times New Roman"/>
          <w:szCs w:val="24"/>
        </w:rPr>
      </w:pPr>
    </w:p>
    <w:p w14:paraId="5E59ADEA" w14:textId="77777777" w:rsidR="00F64066" w:rsidRPr="0005538D" w:rsidRDefault="00F64066" w:rsidP="001C3DC9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05538D">
        <w:rPr>
          <w:rFonts w:ascii="Times New Roman" w:eastAsia="標楷體" w:hAnsi="Times New Roman" w:cs="Times New Roman"/>
          <w:szCs w:val="24"/>
        </w:rPr>
        <w:t>投標表格必須填妥</w:t>
      </w:r>
      <w:r w:rsidRPr="0005538D">
        <w:rPr>
          <w:rFonts w:ascii="Times New Roman" w:eastAsia="標楷體" w:hAnsi="Times New Roman" w:cs="Times New Roman"/>
          <w:b/>
          <w:szCs w:val="24"/>
          <w:u w:val="single"/>
        </w:rPr>
        <w:t>一式兩份</w:t>
      </w:r>
      <w:r w:rsidRPr="0005538D">
        <w:rPr>
          <w:rFonts w:ascii="Times New Roman" w:eastAsia="標楷體" w:hAnsi="Times New Roman" w:cs="Times New Roman"/>
          <w:szCs w:val="24"/>
        </w:rPr>
        <w:t>，並放置信封內封密。信封面應清楚註明：</w:t>
      </w:r>
    </w:p>
    <w:p w14:paraId="3171C3C6" w14:textId="77777777" w:rsidR="00F64066" w:rsidRPr="005F4D33" w:rsidRDefault="00F64066" w:rsidP="001C3DC9">
      <w:pPr>
        <w:pStyle w:val="a3"/>
        <w:rPr>
          <w:rFonts w:ascii="Times New Roman" w:eastAsia="標楷體" w:hAnsi="Times New Roman" w:cs="Times New Roman"/>
          <w:kern w:val="0"/>
          <w:szCs w:val="24"/>
        </w:rPr>
      </w:pPr>
    </w:p>
    <w:p w14:paraId="74704DA1" w14:textId="77777777" w:rsidR="00F64066" w:rsidRDefault="00F64066" w:rsidP="00741BB8">
      <w:pPr>
        <w:pStyle w:val="a3"/>
        <w:ind w:leftChars="0" w:left="360"/>
        <w:jc w:val="center"/>
        <w:rPr>
          <w:rFonts w:ascii="Times New Roman" w:eastAsia="標楷體" w:hAnsi="Times New Roman" w:cs="Times New Roman"/>
          <w:spacing w:val="31"/>
          <w:szCs w:val="24"/>
        </w:rPr>
      </w:pPr>
      <w:r w:rsidRPr="005F4D33">
        <w:rPr>
          <w:rFonts w:ascii="Times New Roman" w:eastAsia="標楷體" w:hAnsi="Times New Roman" w:cs="Times New Roman" w:hint="eastAsia"/>
          <w:spacing w:val="31"/>
          <w:szCs w:val="24"/>
          <w:lang w:eastAsia="zh-HK"/>
        </w:rPr>
        <w:t>《</w:t>
      </w:r>
      <w:r w:rsidRPr="005F4D33">
        <w:rPr>
          <w:rFonts w:ascii="Times New Roman" w:eastAsia="標楷體" w:hAnsi="Times New Roman" w:cs="Times New Roman"/>
          <w:spacing w:val="31"/>
          <w:szCs w:val="24"/>
        </w:rPr>
        <w:t>承</w:t>
      </w:r>
      <w:r w:rsidRPr="005F4D33">
        <w:rPr>
          <w:rFonts w:ascii="Times New Roman" w:eastAsia="標楷體" w:hAnsi="Times New Roman" w:cs="Times New Roman"/>
          <w:szCs w:val="24"/>
        </w:rPr>
        <w:t>投</w:t>
      </w:r>
      <w:r w:rsidRPr="005F4D33">
        <w:rPr>
          <w:rFonts w:ascii="Times New Roman" w:eastAsia="標楷體" w:hAnsi="Times New Roman" w:cs="Times New Roman" w:hint="eastAsia"/>
          <w:b/>
          <w:spacing w:val="33"/>
          <w:szCs w:val="24"/>
          <w:lang w:eastAsia="zh-HK"/>
        </w:rPr>
        <w:t>「</w:t>
      </w:r>
      <w:r w:rsidRPr="005F4D33">
        <w:rPr>
          <w:rFonts w:ascii="Times New Roman" w:eastAsia="標楷體" w:hAnsi="Times New Roman" w:cs="Times New Roman" w:hint="eastAsia"/>
          <w:b/>
          <w:spacing w:val="33"/>
          <w:szCs w:val="24"/>
        </w:rPr>
        <w:t>2023</w:t>
      </w:r>
      <w:r w:rsidRPr="005F4D33">
        <w:rPr>
          <w:rFonts w:ascii="Times New Roman" w:eastAsia="標楷體" w:hAnsi="Times New Roman" w:cs="Times New Roman" w:hint="eastAsia"/>
          <w:b/>
          <w:spacing w:val="33"/>
          <w:szCs w:val="24"/>
          <w:lang w:eastAsia="zh-HK"/>
        </w:rPr>
        <w:t>年世界合唱比賽暨交流團」</w:t>
      </w:r>
      <w:r w:rsidRPr="005F4D33">
        <w:rPr>
          <w:rFonts w:ascii="Times New Roman" w:eastAsia="標楷體" w:hAnsi="Times New Roman" w:cs="Times New Roman"/>
          <w:spacing w:val="31"/>
          <w:szCs w:val="24"/>
        </w:rPr>
        <w:t>投標書</w:t>
      </w:r>
      <w:r w:rsidRPr="005F4D33">
        <w:rPr>
          <w:rFonts w:ascii="Times New Roman" w:eastAsia="標楷體" w:hAnsi="Times New Roman" w:cs="Times New Roman" w:hint="eastAsia"/>
          <w:spacing w:val="31"/>
          <w:szCs w:val="24"/>
        </w:rPr>
        <w:t>》</w:t>
      </w:r>
    </w:p>
    <w:p w14:paraId="135F1D5D" w14:textId="77777777" w:rsidR="00F64066" w:rsidRPr="001C3DC9" w:rsidRDefault="00F64066" w:rsidP="001C3DC9">
      <w:pPr>
        <w:jc w:val="both"/>
        <w:rPr>
          <w:rFonts w:ascii="Times New Roman" w:eastAsia="標楷體" w:hAnsi="Times New Roman" w:cs="Times New Roman"/>
          <w:spacing w:val="31"/>
          <w:szCs w:val="24"/>
        </w:rPr>
      </w:pPr>
    </w:p>
    <w:p w14:paraId="42F646A3" w14:textId="4C2267BD" w:rsidR="00F64066" w:rsidRPr="009D56E0" w:rsidRDefault="00F64066" w:rsidP="001C3DC9">
      <w:pPr>
        <w:jc w:val="both"/>
        <w:rPr>
          <w:rFonts w:ascii="標楷體" w:eastAsia="標楷體" w:hAnsi="標楷體" w:cs="Times New Roman"/>
          <w:szCs w:val="24"/>
        </w:rPr>
      </w:pPr>
      <w:r w:rsidRPr="001C3DC9">
        <w:rPr>
          <w:rFonts w:ascii="Times New Roman" w:eastAsia="標楷體" w:hAnsi="Times New Roman" w:cs="Times New Roman"/>
          <w:spacing w:val="-89"/>
          <w:kern w:val="0"/>
          <w:szCs w:val="24"/>
        </w:rPr>
        <w:t xml:space="preserve"> </w:t>
      </w:r>
      <w:r w:rsidRPr="001C3DC9">
        <w:rPr>
          <w:rFonts w:ascii="Times New Roman" w:eastAsia="標楷體" w:hAnsi="Times New Roman" w:cs="Times New Roman"/>
          <w:spacing w:val="-89"/>
          <w:szCs w:val="24"/>
        </w:rPr>
        <w:t xml:space="preserve"> </w:t>
      </w:r>
      <w:r w:rsidRPr="009D56E0">
        <w:rPr>
          <w:rFonts w:ascii="Times New Roman" w:eastAsia="標楷體" w:hAnsi="Times New Roman" w:cs="Times New Roman"/>
          <w:szCs w:val="24"/>
        </w:rPr>
        <w:t>投標書應寄往</w:t>
      </w:r>
      <w:r w:rsidRPr="009D56E0">
        <w:rPr>
          <w:rFonts w:ascii="Times New Roman" w:eastAsia="標楷體" w:hAnsi="Times New Roman" w:cs="Times New Roman" w:hint="eastAsia"/>
          <w:b/>
          <w:szCs w:val="24"/>
          <w:u w:val="single"/>
          <w:lang w:eastAsia="zh-HK"/>
        </w:rPr>
        <w:t>新界葵盛圍</w:t>
      </w:r>
      <w:r w:rsidRPr="009D56E0">
        <w:rPr>
          <w:rFonts w:ascii="Times New Roman" w:eastAsia="標楷體" w:hAnsi="Times New Roman" w:cs="Times New Roman" w:hint="eastAsia"/>
          <w:b/>
          <w:szCs w:val="24"/>
          <w:u w:val="single"/>
        </w:rPr>
        <w:t>397</w:t>
      </w:r>
      <w:r w:rsidRPr="009D56E0">
        <w:rPr>
          <w:rFonts w:ascii="Times New Roman" w:eastAsia="標楷體" w:hAnsi="Times New Roman" w:cs="Times New Roman" w:hint="eastAsia"/>
          <w:b/>
          <w:szCs w:val="24"/>
          <w:u w:val="single"/>
          <w:lang w:eastAsia="zh-HK"/>
        </w:rPr>
        <w:t>號聖公會林護紀念中學</w:t>
      </w:r>
      <w:r w:rsidRPr="009D56E0">
        <w:rPr>
          <w:rFonts w:ascii="Times New Roman" w:eastAsia="標楷體" w:hAnsi="Times New Roman" w:cs="Times New Roman"/>
          <w:szCs w:val="24"/>
        </w:rPr>
        <w:t>，並須於</w:t>
      </w:r>
      <w:r w:rsidRPr="009D56E0">
        <w:rPr>
          <w:rFonts w:ascii="Times New Roman" w:eastAsia="標楷體" w:hAnsi="Times New Roman" w:cs="Times New Roman" w:hint="eastAsia"/>
          <w:b/>
          <w:szCs w:val="24"/>
          <w:u w:val="single"/>
          <w:lang w:eastAsia="zh-HK"/>
        </w:rPr>
        <w:t>二零二三年二月</w:t>
      </w:r>
      <w:r w:rsidR="00E354AC">
        <w:rPr>
          <w:rFonts w:ascii="Times New Roman" w:eastAsia="標楷體" w:hAnsi="Times New Roman" w:cs="Times New Roman" w:hint="eastAsia"/>
          <w:b/>
          <w:szCs w:val="24"/>
          <w:u w:val="single"/>
          <w:lang w:eastAsia="zh-HK"/>
        </w:rPr>
        <w:t>十六</w:t>
      </w:r>
      <w:r w:rsidRPr="009D56E0">
        <w:rPr>
          <w:rFonts w:ascii="Times New Roman" w:eastAsia="標楷體" w:hAnsi="Times New Roman" w:cs="Times New Roman"/>
          <w:b/>
          <w:szCs w:val="24"/>
          <w:u w:val="single"/>
        </w:rPr>
        <w:t>日中午十二時前</w:t>
      </w:r>
      <w:r w:rsidRPr="009D56E0">
        <w:rPr>
          <w:rFonts w:ascii="Times New Roman" w:eastAsia="標楷體" w:hAnsi="Times New Roman" w:cs="Times New Roman"/>
          <w:szCs w:val="24"/>
        </w:rPr>
        <w:t>送達上述</w:t>
      </w:r>
      <w:r w:rsidRPr="009D56E0">
        <w:rPr>
          <w:rFonts w:ascii="標楷體" w:eastAsia="標楷體" w:hAnsi="標楷體" w:cs="Times New Roman"/>
          <w:szCs w:val="24"/>
        </w:rPr>
        <w:t>地址。</w:t>
      </w:r>
      <w:r w:rsidRPr="009D56E0">
        <w:rPr>
          <w:rFonts w:ascii="Times New Roman" w:eastAsia="標楷體" w:hAnsi="Times New Roman" w:cs="Times New Roman"/>
          <w:szCs w:val="24"/>
        </w:rPr>
        <w:t>〔</w:t>
      </w:r>
      <w:r w:rsidRPr="009D56E0">
        <w:rPr>
          <w:rFonts w:ascii="Times New Roman" w:eastAsia="標楷體" w:hAnsi="Times New Roman" w:cs="Times New Roman"/>
          <w:b/>
          <w:szCs w:val="24"/>
        </w:rPr>
        <w:t>投標商不可在投標書封面顯示</w:t>
      </w:r>
      <w:r w:rsidRPr="009D56E0">
        <w:rPr>
          <w:rFonts w:ascii="Times New Roman" w:eastAsia="標楷體" w:hAnsi="Times New Roman" w:cs="Times New Roman" w:hint="eastAsia"/>
          <w:b/>
          <w:szCs w:val="24"/>
        </w:rPr>
        <w:t xml:space="preserve">　</w:t>
      </w:r>
      <w:r w:rsidRPr="009D56E0">
        <w:rPr>
          <w:rFonts w:ascii="Times New Roman" w:eastAsia="標楷體" w:hAnsi="Times New Roman" w:cs="Times New Roman"/>
          <w:b/>
          <w:szCs w:val="24"/>
        </w:rPr>
        <w:t>貴公司的身份</w:t>
      </w:r>
      <w:r w:rsidRPr="009D56E0">
        <w:rPr>
          <w:rFonts w:ascii="Times New Roman" w:eastAsia="標楷體" w:hAnsi="Times New Roman" w:cs="Times New Roman"/>
          <w:szCs w:val="24"/>
        </w:rPr>
        <w:t>〕</w:t>
      </w:r>
      <w:r w:rsidRPr="009D56E0">
        <w:rPr>
          <w:rFonts w:ascii="標楷體" w:eastAsia="標楷體" w:hAnsi="標楷體" w:cs="Times New Roman"/>
          <w:szCs w:val="24"/>
        </w:rPr>
        <w:t>。逾期的投標，概</w:t>
      </w:r>
      <w:r w:rsidRPr="009D56E0">
        <w:rPr>
          <w:rFonts w:ascii="Times New Roman" w:eastAsia="標楷體" w:hAnsi="Times New Roman" w:cs="Times New Roman"/>
          <w:szCs w:val="24"/>
        </w:rPr>
        <w:t>不受理。</w:t>
      </w:r>
      <w:r w:rsidRPr="009D56E0">
        <w:rPr>
          <w:rFonts w:ascii="Times New Roman" w:eastAsia="標楷體" w:hAnsi="Times New Roman" w:cs="Times New Roman" w:hint="eastAsia"/>
          <w:szCs w:val="24"/>
          <w:lang w:eastAsia="zh-HK"/>
        </w:rPr>
        <w:t xml:space="preserve">　</w:t>
      </w:r>
      <w:r w:rsidRPr="009D56E0">
        <w:rPr>
          <w:rFonts w:ascii="Times New Roman" w:eastAsia="標楷體" w:hAnsi="Times New Roman" w:cs="Times New Roman"/>
          <w:szCs w:val="24"/>
        </w:rPr>
        <w:t>貴公司的</w:t>
      </w:r>
      <w:r w:rsidRPr="009D56E0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9D56E0">
        <w:rPr>
          <w:rFonts w:ascii="Times New Roman" w:eastAsia="標楷體" w:hAnsi="Times New Roman" w:cs="Times New Roman"/>
          <w:szCs w:val="24"/>
        </w:rPr>
        <w:t xml:space="preserve"> </w:t>
      </w:r>
      <w:r w:rsidRPr="009D56E0">
        <w:rPr>
          <w:rFonts w:ascii="Times New Roman" w:eastAsia="標楷體" w:hAnsi="Times New Roman" w:cs="Times New Roman"/>
          <w:szCs w:val="24"/>
        </w:rPr>
        <w:t>投標書有效期為</w:t>
      </w:r>
      <w:r w:rsidRPr="009D56E0">
        <w:rPr>
          <w:rFonts w:ascii="Times New Roman" w:eastAsia="標楷體" w:hAnsi="Times New Roman" w:cs="Times New Roman"/>
          <w:szCs w:val="24"/>
        </w:rPr>
        <w:t>90</w:t>
      </w:r>
      <w:r w:rsidRPr="009D56E0">
        <w:rPr>
          <w:rFonts w:ascii="Times New Roman" w:eastAsia="標楷體" w:hAnsi="Times New Roman" w:cs="Times New Roman"/>
          <w:szCs w:val="24"/>
        </w:rPr>
        <w:t>天，由上述截標日期起計。如在該</w:t>
      </w:r>
      <w:r w:rsidRPr="009D56E0">
        <w:rPr>
          <w:rFonts w:ascii="Times New Roman" w:eastAsia="標楷體" w:hAnsi="Times New Roman" w:cs="Times New Roman"/>
          <w:szCs w:val="24"/>
        </w:rPr>
        <w:t>90</w:t>
      </w:r>
      <w:r w:rsidRPr="009D56E0">
        <w:rPr>
          <w:rFonts w:ascii="Times New Roman" w:eastAsia="標楷體" w:hAnsi="Times New Roman" w:cs="Times New Roman"/>
          <w:szCs w:val="24"/>
        </w:rPr>
        <w:t>天內仍未接獲訂單，則是次投標可視作落選論。另外亦請注意，</w:t>
      </w:r>
      <w:r w:rsidRPr="009D56E0">
        <w:rPr>
          <w:rFonts w:ascii="Times New Roman" w:eastAsia="標楷體" w:hAnsi="Times New Roman" w:cs="Times New Roman" w:hint="eastAsia"/>
          <w:szCs w:val="24"/>
          <w:lang w:eastAsia="zh-HK"/>
        </w:rPr>
        <w:t xml:space="preserve">　</w:t>
      </w:r>
      <w:r w:rsidRPr="009D56E0">
        <w:rPr>
          <w:rFonts w:ascii="Times New Roman" w:eastAsia="標楷體" w:hAnsi="Times New Roman" w:cs="Times New Roman"/>
          <w:szCs w:val="24"/>
        </w:rPr>
        <w:t>貴公司必須填妥投標表格</w:t>
      </w:r>
      <w:r w:rsidR="00427D84">
        <w:rPr>
          <w:rFonts w:ascii="Times New Roman" w:eastAsia="標楷體" w:hAnsi="Times New Roman" w:cs="Times New Roman"/>
          <w:szCs w:val="24"/>
        </w:rPr>
        <w:t>第</w:t>
      </w:r>
      <w:r w:rsidR="00427D84">
        <w:rPr>
          <w:rFonts w:ascii="Times New Roman" w:eastAsia="標楷體" w:hAnsi="Times New Roman" w:cs="Times New Roman"/>
          <w:szCs w:val="24"/>
        </w:rPr>
        <w:t>III</w:t>
      </w:r>
      <w:r w:rsidR="00427D84">
        <w:rPr>
          <w:rFonts w:ascii="Times New Roman" w:eastAsia="標楷體" w:hAnsi="Times New Roman" w:cs="Times New Roman"/>
          <w:szCs w:val="24"/>
        </w:rPr>
        <w:t>部分</w:t>
      </w:r>
      <w:r w:rsidRPr="009D56E0">
        <w:rPr>
          <w:rFonts w:ascii="標楷體" w:eastAsia="標楷體" w:hAnsi="標楷體" w:cs="Times New Roman"/>
          <w:szCs w:val="24"/>
        </w:rPr>
        <w:t>，否則標書概不受理。</w:t>
      </w:r>
    </w:p>
    <w:p w14:paraId="7D00AA7C" w14:textId="77777777" w:rsidR="00F64066" w:rsidRDefault="00F64066" w:rsidP="00DE005F">
      <w:pPr>
        <w:jc w:val="both"/>
        <w:rPr>
          <w:rFonts w:ascii="標楷體" w:eastAsia="標楷體" w:hAnsi="標楷體" w:cs="Times New Roman"/>
          <w:szCs w:val="24"/>
        </w:rPr>
      </w:pPr>
    </w:p>
    <w:p w14:paraId="1D995DFF" w14:textId="77777777" w:rsidR="00F64066" w:rsidRPr="0005538D" w:rsidRDefault="00F64066" w:rsidP="001C3DC9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05538D">
        <w:rPr>
          <w:rFonts w:ascii="Times New Roman" w:eastAsia="標楷體" w:hAnsi="Times New Roman" w:cs="Times New Roman"/>
          <w:szCs w:val="24"/>
        </w:rPr>
        <w:t>倘</w:t>
      </w:r>
      <w:r w:rsidRPr="0005538D">
        <w:rPr>
          <w:rFonts w:ascii="Times New Roman" w:eastAsia="標楷體" w:hAnsi="Times New Roman" w:cs="Times New Roman" w:hint="eastAsia"/>
          <w:szCs w:val="24"/>
          <w:lang w:eastAsia="zh-HK"/>
        </w:rPr>
        <w:t xml:space="preserve">　</w:t>
      </w:r>
      <w:r w:rsidRPr="0005538D">
        <w:rPr>
          <w:rFonts w:ascii="Times New Roman" w:eastAsia="標楷體" w:hAnsi="Times New Roman" w:cs="Times New Roman"/>
          <w:szCs w:val="24"/>
        </w:rPr>
        <w:t>貴公司未能或不擬投標，亦請盡快把投標表格寄回上述地址，並列明不擬投標的原因。</w:t>
      </w:r>
    </w:p>
    <w:p w14:paraId="1FB7B85C" w14:textId="77777777" w:rsidR="00F64066" w:rsidRPr="0005538D" w:rsidRDefault="00F64066" w:rsidP="001C3DC9">
      <w:pPr>
        <w:jc w:val="both"/>
        <w:rPr>
          <w:rFonts w:ascii="Times New Roman" w:eastAsia="標楷體" w:hAnsi="Times New Roman" w:cs="Times New Roman"/>
          <w:szCs w:val="24"/>
        </w:rPr>
      </w:pPr>
    </w:p>
    <w:p w14:paraId="66286827" w14:textId="77777777" w:rsidR="00F64066" w:rsidRPr="0005538D" w:rsidRDefault="00F64066" w:rsidP="001C3DC9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 w:cs="Times New Roman"/>
          <w:szCs w:val="24"/>
        </w:rPr>
      </w:pPr>
      <w:r w:rsidRPr="0005538D">
        <w:rPr>
          <w:rFonts w:ascii="Times New Roman" w:eastAsia="標楷體" w:hAnsi="Times New Roman" w:cs="Times New Roman"/>
          <w:szCs w:val="24"/>
        </w:rPr>
        <w:t>學校</w:t>
      </w:r>
      <w:r w:rsidRPr="0005538D">
        <w:rPr>
          <w:rFonts w:ascii="Times New Roman" w:eastAsia="標楷體" w:hAnsi="Times New Roman" w:cs="Times New Roman" w:hint="eastAsia"/>
          <w:szCs w:val="24"/>
          <w:lang w:eastAsia="zh-HK"/>
        </w:rPr>
        <w:t>招</w:t>
      </w:r>
      <w:r w:rsidRPr="0005538D">
        <w:rPr>
          <w:rFonts w:ascii="標楷體" w:eastAsia="標楷體" w:hAnsi="標楷體" w:cs="Times New Roman"/>
          <w:szCs w:val="24"/>
        </w:rPr>
        <w:t>標</w:t>
      </w:r>
      <w:r w:rsidRPr="0005538D">
        <w:rPr>
          <w:rFonts w:ascii="Times New Roman" w:eastAsia="標楷體" w:hAnsi="Times New Roman" w:cs="Times New Roman"/>
          <w:szCs w:val="24"/>
        </w:rPr>
        <w:t>承投所需服務時，會以</w:t>
      </w:r>
      <w:r w:rsidRPr="0005538D">
        <w:rPr>
          <w:rFonts w:ascii="Times New Roman" w:eastAsia="標楷體" w:hAnsi="Times New Roman" w:cs="Times New Roman"/>
          <w:szCs w:val="24"/>
        </w:rPr>
        <w:t xml:space="preserve"> </w:t>
      </w:r>
      <w:r w:rsidRPr="0005538D">
        <w:rPr>
          <w:rFonts w:ascii="Times New Roman" w:eastAsia="標楷體" w:hAnsi="Times New Roman" w:cs="Times New Roman"/>
          <w:szCs w:val="24"/>
        </w:rPr>
        <w:t>「整批」</w:t>
      </w:r>
      <w:r w:rsidRPr="0005538D">
        <w:rPr>
          <w:rFonts w:ascii="標楷體" w:eastAsia="標楷體" w:hAnsi="標楷體" w:cs="Times New Roman"/>
          <w:szCs w:val="24"/>
        </w:rPr>
        <w:t>形式考慮接受供應商的投標。</w:t>
      </w:r>
    </w:p>
    <w:p w14:paraId="37308BFE" w14:textId="77777777" w:rsidR="00F64066" w:rsidRPr="0005538D" w:rsidRDefault="00F64066" w:rsidP="008E59F8">
      <w:pPr>
        <w:pStyle w:val="a3"/>
        <w:rPr>
          <w:rFonts w:ascii="標楷體" w:eastAsia="標楷體" w:hAnsi="標楷體" w:cs="Times New Roman"/>
          <w:szCs w:val="24"/>
        </w:rPr>
      </w:pPr>
    </w:p>
    <w:p w14:paraId="5C77515C" w14:textId="77777777" w:rsidR="00F64066" w:rsidRPr="0005538D" w:rsidRDefault="00F64066" w:rsidP="008E59F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05538D">
        <w:rPr>
          <w:rFonts w:ascii="Times New Roman" w:eastAsia="標楷體" w:hAnsi="Times New Roman" w:cs="Times New Roman"/>
          <w:szCs w:val="24"/>
        </w:rPr>
        <w:t>根據《防止賄賂條例》，在學校採購過程中，如學校員工接受供應商和承辦商提供的利益，或供應商和承辦商向學校員工提供利益，均屬違法。學校不容許供應商和承辦商透過任何形式的利益（包括捐贈）影響學校的選擇。</w:t>
      </w:r>
      <w:r w:rsidRPr="0005538D">
        <w:rPr>
          <w:rFonts w:ascii="Times New Roman" w:eastAsia="標楷體" w:hAnsi="Times New Roman" w:cs="Times New Roman" w:hint="eastAsia"/>
          <w:szCs w:val="24"/>
        </w:rPr>
        <w:t>學校員工或供應商和承辦商任何一方或雙方如有干犯上述違法行為，有關報價將不獲考慮；即使已獲委聘，所簽訂的有關合約亦會被宣告無效，敬請留意。</w:t>
      </w:r>
    </w:p>
    <w:p w14:paraId="68791833" w14:textId="77777777" w:rsidR="00F64066" w:rsidRPr="0005538D" w:rsidRDefault="00F64066" w:rsidP="008E59F8">
      <w:pPr>
        <w:pStyle w:val="a3"/>
        <w:rPr>
          <w:rFonts w:ascii="Times New Roman" w:eastAsia="標楷體" w:hAnsi="Times New Roman" w:cs="Times New Roman"/>
          <w:szCs w:val="24"/>
        </w:rPr>
      </w:pPr>
    </w:p>
    <w:p w14:paraId="08A25E4F" w14:textId="77777777" w:rsidR="00F64066" w:rsidRPr="0005538D" w:rsidRDefault="00F64066" w:rsidP="008E59F8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05538D">
        <w:rPr>
          <w:rFonts w:ascii="Times New Roman" w:eastAsia="標楷體" w:hAnsi="Times New Roman" w:cs="Times New Roman" w:hint="eastAsia"/>
          <w:szCs w:val="24"/>
        </w:rPr>
        <w:t>若　貴機構對是次報價內容有任何疑問，請致電</w:t>
      </w:r>
      <w:r w:rsidRPr="0005538D">
        <w:rPr>
          <w:rFonts w:ascii="Times New Roman" w:eastAsia="標楷體" w:hAnsi="Times New Roman" w:cs="Times New Roman" w:hint="eastAsia"/>
          <w:szCs w:val="24"/>
        </w:rPr>
        <w:t xml:space="preserve"> 2420 8893 </w:t>
      </w:r>
      <w:r w:rsidRPr="0005538D">
        <w:rPr>
          <w:rFonts w:ascii="Times New Roman" w:eastAsia="標楷體" w:hAnsi="Times New Roman" w:cs="Times New Roman" w:hint="eastAsia"/>
          <w:szCs w:val="24"/>
        </w:rPr>
        <w:t>與</w:t>
      </w:r>
      <w:r w:rsidRPr="0005538D">
        <w:rPr>
          <w:rFonts w:ascii="Times New Roman" w:eastAsia="標楷體" w:hAnsi="Times New Roman" w:cs="Times New Roman" w:hint="eastAsia"/>
          <w:szCs w:val="24"/>
          <w:lang w:eastAsia="zh-HK"/>
        </w:rPr>
        <w:t>陳進灝</w:t>
      </w:r>
      <w:r w:rsidRPr="0005538D">
        <w:rPr>
          <w:rFonts w:ascii="Times New Roman" w:eastAsia="標楷體" w:hAnsi="Times New Roman" w:cs="Times New Roman" w:hint="eastAsia"/>
          <w:szCs w:val="24"/>
        </w:rPr>
        <w:t>老師聯絡。</w:t>
      </w:r>
    </w:p>
    <w:p w14:paraId="5808A0E3" w14:textId="77777777" w:rsidR="00F64066" w:rsidRPr="00C54516" w:rsidRDefault="00F64066" w:rsidP="00C54516">
      <w:pPr>
        <w:pStyle w:val="a3"/>
        <w:rPr>
          <w:rFonts w:ascii="標楷體" w:eastAsia="標楷體" w:hAnsi="標楷體" w:cs="Times New Roman"/>
          <w:szCs w:val="24"/>
        </w:rPr>
      </w:pPr>
    </w:p>
    <w:p w14:paraId="5E111A67" w14:textId="77777777" w:rsidR="00F64066" w:rsidRPr="009D56E0" w:rsidRDefault="00F64066" w:rsidP="008B2963">
      <w:pPr>
        <w:ind w:left="7088"/>
        <w:rPr>
          <w:rFonts w:ascii="Times New Roman" w:eastAsia="標楷體" w:hAnsi="Times New Roman" w:cs="Times New Roman"/>
          <w:szCs w:val="24"/>
        </w:rPr>
      </w:pPr>
      <w:r w:rsidRPr="009D56E0">
        <w:rPr>
          <w:rFonts w:ascii="Times New Roman" w:eastAsia="標楷體" w:hAnsi="Times New Roman" w:cs="Times New Roman"/>
          <w:szCs w:val="24"/>
        </w:rPr>
        <w:t>聖公會林護紀念中學校長</w:t>
      </w:r>
    </w:p>
    <w:p w14:paraId="512EB783" w14:textId="77777777" w:rsidR="00F64066" w:rsidRPr="009D56E0" w:rsidRDefault="00F64066" w:rsidP="009D56E0">
      <w:pPr>
        <w:ind w:left="7088" w:firstLineChars="236" w:firstLine="566"/>
        <w:rPr>
          <w:rFonts w:ascii="Times New Roman" w:eastAsia="標楷體" w:hAnsi="Times New Roman" w:cs="Times New Roman"/>
          <w:szCs w:val="24"/>
        </w:rPr>
      </w:pPr>
    </w:p>
    <w:p w14:paraId="0842EB1E" w14:textId="77777777" w:rsidR="00F64066" w:rsidRPr="009D56E0" w:rsidRDefault="00F64066" w:rsidP="009D56E0">
      <w:pPr>
        <w:ind w:left="7088" w:firstLineChars="236" w:firstLine="566"/>
        <w:rPr>
          <w:rFonts w:ascii="Times New Roman" w:eastAsia="標楷體" w:hAnsi="Times New Roman" w:cs="Times New Roman"/>
          <w:szCs w:val="24"/>
        </w:rPr>
      </w:pPr>
    </w:p>
    <w:p w14:paraId="0A429F2A" w14:textId="77777777" w:rsidR="00F64066" w:rsidRDefault="00F64066" w:rsidP="009D56E0">
      <w:pPr>
        <w:ind w:left="7938" w:firstLineChars="236" w:firstLine="566"/>
        <w:rPr>
          <w:rFonts w:ascii="Times New Roman" w:eastAsia="標楷體" w:hAnsi="Times New Roman" w:cs="Times New Roman"/>
          <w:szCs w:val="24"/>
        </w:rPr>
        <w:sectPr w:rsidR="00F64066" w:rsidSect="00F64066"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9D56E0">
        <w:rPr>
          <w:rFonts w:ascii="Times New Roman" w:eastAsia="標楷體" w:hAnsi="Times New Roman" w:cs="Times New Roman"/>
          <w:szCs w:val="24"/>
        </w:rPr>
        <w:t xml:space="preserve">　</w:t>
      </w:r>
      <w:r w:rsidRPr="009D56E0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9D56E0">
        <w:rPr>
          <w:rFonts w:ascii="Times New Roman" w:eastAsia="標楷體" w:hAnsi="Times New Roman" w:cs="Times New Roman" w:hint="eastAsia"/>
          <w:szCs w:val="24"/>
        </w:rPr>
        <w:t>鄭航勇</w:t>
      </w:r>
      <w:r w:rsidRPr="009D56E0">
        <w:rPr>
          <w:rFonts w:ascii="Times New Roman" w:eastAsia="標楷體" w:hAnsi="Times New Roman" w:cs="Times New Roman"/>
          <w:szCs w:val="24"/>
        </w:rPr>
        <w:t xml:space="preserve">　謹啟</w:t>
      </w:r>
    </w:p>
    <w:p w14:paraId="5D08EC91" w14:textId="77777777" w:rsidR="00F64066" w:rsidRPr="009D56E0" w:rsidRDefault="00F64066" w:rsidP="009D56E0">
      <w:pPr>
        <w:ind w:left="7938" w:firstLineChars="236" w:firstLine="566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sectPr w:rsidR="00F64066" w:rsidRPr="009D56E0" w:rsidSect="00F64066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F85CA" w14:textId="77777777" w:rsidR="0091305B" w:rsidRDefault="0091305B" w:rsidP="00656553">
      <w:r>
        <w:separator/>
      </w:r>
    </w:p>
  </w:endnote>
  <w:endnote w:type="continuationSeparator" w:id="0">
    <w:p w14:paraId="6284423C" w14:textId="77777777" w:rsidR="0091305B" w:rsidRDefault="0091305B" w:rsidP="0065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CJK JP Regular">
    <w:altName w:val="Arial"/>
    <w:charset w:val="00"/>
    <w:family w:val="swiss"/>
    <w:pitch w:val="variable"/>
  </w:font>
  <w:font w:name="中國龍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儷粗宋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0ECF0" w14:textId="77777777" w:rsidR="0091305B" w:rsidRDefault="0091305B" w:rsidP="00656553">
      <w:r>
        <w:separator/>
      </w:r>
    </w:p>
  </w:footnote>
  <w:footnote w:type="continuationSeparator" w:id="0">
    <w:p w14:paraId="1459A223" w14:textId="77777777" w:rsidR="0091305B" w:rsidRDefault="0091305B" w:rsidP="0065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E51639C"/>
    <w:multiLevelType w:val="hybridMultilevel"/>
    <w:tmpl w:val="397A7882"/>
    <w:lvl w:ilvl="0" w:tplc="729E7A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0A"/>
    <w:rsid w:val="00000316"/>
    <w:rsid w:val="0005538D"/>
    <w:rsid w:val="001772CD"/>
    <w:rsid w:val="001A5792"/>
    <w:rsid w:val="001C3DC9"/>
    <w:rsid w:val="001C5B74"/>
    <w:rsid w:val="001D62C7"/>
    <w:rsid w:val="001E18D9"/>
    <w:rsid w:val="001F5416"/>
    <w:rsid w:val="00272EB5"/>
    <w:rsid w:val="002968D3"/>
    <w:rsid w:val="002C4A01"/>
    <w:rsid w:val="002D6A86"/>
    <w:rsid w:val="002E35E6"/>
    <w:rsid w:val="002E424C"/>
    <w:rsid w:val="002F147A"/>
    <w:rsid w:val="0031763B"/>
    <w:rsid w:val="00324514"/>
    <w:rsid w:val="003830AF"/>
    <w:rsid w:val="00423DDC"/>
    <w:rsid w:val="00427D84"/>
    <w:rsid w:val="00427FF8"/>
    <w:rsid w:val="00465D95"/>
    <w:rsid w:val="0049653F"/>
    <w:rsid w:val="004E291E"/>
    <w:rsid w:val="00502746"/>
    <w:rsid w:val="005748C8"/>
    <w:rsid w:val="00590A16"/>
    <w:rsid w:val="005A238E"/>
    <w:rsid w:val="005A3A7F"/>
    <w:rsid w:val="005E583D"/>
    <w:rsid w:val="005F4D33"/>
    <w:rsid w:val="0062658A"/>
    <w:rsid w:val="00651607"/>
    <w:rsid w:val="00656553"/>
    <w:rsid w:val="00683116"/>
    <w:rsid w:val="006D36E4"/>
    <w:rsid w:val="00736890"/>
    <w:rsid w:val="00741BB8"/>
    <w:rsid w:val="00765929"/>
    <w:rsid w:val="00767718"/>
    <w:rsid w:val="0079697E"/>
    <w:rsid w:val="008B2963"/>
    <w:rsid w:val="008E59F8"/>
    <w:rsid w:val="0091305B"/>
    <w:rsid w:val="00937F0C"/>
    <w:rsid w:val="009537BD"/>
    <w:rsid w:val="00966A08"/>
    <w:rsid w:val="009A124B"/>
    <w:rsid w:val="009D56E0"/>
    <w:rsid w:val="009E380E"/>
    <w:rsid w:val="00A300FC"/>
    <w:rsid w:val="00A353AA"/>
    <w:rsid w:val="00A40D45"/>
    <w:rsid w:val="00A55728"/>
    <w:rsid w:val="00AA79FA"/>
    <w:rsid w:val="00AD0BC1"/>
    <w:rsid w:val="00B0078F"/>
    <w:rsid w:val="00BD03B0"/>
    <w:rsid w:val="00BD1AEC"/>
    <w:rsid w:val="00BE5493"/>
    <w:rsid w:val="00BF4285"/>
    <w:rsid w:val="00BF5BA7"/>
    <w:rsid w:val="00C03A0A"/>
    <w:rsid w:val="00C04F8B"/>
    <w:rsid w:val="00C20C19"/>
    <w:rsid w:val="00C2685E"/>
    <w:rsid w:val="00C54516"/>
    <w:rsid w:val="00C825AF"/>
    <w:rsid w:val="00D21BE1"/>
    <w:rsid w:val="00DC3245"/>
    <w:rsid w:val="00DE005F"/>
    <w:rsid w:val="00E032B3"/>
    <w:rsid w:val="00E32D6B"/>
    <w:rsid w:val="00E354AC"/>
    <w:rsid w:val="00E96828"/>
    <w:rsid w:val="00EA7A8F"/>
    <w:rsid w:val="00EE0DFF"/>
    <w:rsid w:val="00EF319C"/>
    <w:rsid w:val="00F14865"/>
    <w:rsid w:val="00F467F7"/>
    <w:rsid w:val="00F64066"/>
    <w:rsid w:val="00F7594C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F0F95"/>
  <w15:chartTrackingRefBased/>
  <w15:docId w15:val="{54219969-AB37-4508-852E-F9F879CA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C03A0A"/>
    <w:pPr>
      <w:autoSpaceDE w:val="0"/>
      <w:autoSpaceDN w:val="0"/>
      <w:ind w:left="249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B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C03A0A"/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C5B7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6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5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553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000316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9">
    <w:name w:val="本文 字元"/>
    <w:basedOn w:val="a0"/>
    <w:link w:val="a8"/>
    <w:uiPriority w:val="1"/>
    <w:rsid w:val="00000316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14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14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741BB8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D431D625F194AADC02ADFFEE3DEF0" ma:contentTypeVersion="14" ma:contentTypeDescription="Create a new document." ma:contentTypeScope="" ma:versionID="e18ed0fd6d6ecac44ff5fa6c6b01855c">
  <xsd:schema xmlns:xsd="http://www.w3.org/2001/XMLSchema" xmlns:xs="http://www.w3.org/2001/XMLSchema" xmlns:p="http://schemas.microsoft.com/office/2006/metadata/properties" xmlns:ns3="6b90d91e-3afd-4a26-8382-de6fdadfc732" xmlns:ns4="93c43b18-0c87-43d1-8966-0c8927887fcf" targetNamespace="http://schemas.microsoft.com/office/2006/metadata/properties" ma:root="true" ma:fieldsID="d143e523562d3ef66145566af705150c" ns3:_="" ns4:_="">
    <xsd:import namespace="6b90d91e-3afd-4a26-8382-de6fdadfc732"/>
    <xsd:import namespace="93c43b18-0c87-43d1-8966-0c8927887f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0d91e-3afd-4a26-8382-de6fdadfc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43b18-0c87-43d1-8966-0c8927887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B8DC3-D93D-46FC-8615-4167D1147C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F56E68-4501-42D3-AC5A-285018500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94E64-A5FF-4603-871A-2AFB42098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0d91e-3afd-4a26-8382-de6fdadfc732"/>
    <ds:schemaRef ds:uri="93c43b18-0c87-43d1-8966-0c8927887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747CED-50B8-4382-B23D-128960BB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Kan Lung Keith</dc:creator>
  <cp:keywords/>
  <dc:description/>
  <cp:lastModifiedBy>Chu So Ying</cp:lastModifiedBy>
  <cp:revision>3</cp:revision>
  <cp:lastPrinted>2023-01-20T04:17:00Z</cp:lastPrinted>
  <dcterms:created xsi:type="dcterms:W3CDTF">2023-01-31T04:45:00Z</dcterms:created>
  <dcterms:modified xsi:type="dcterms:W3CDTF">2023-01-31T04:46:00Z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0x010100669D431D625F194AADC02ADFFEE3DEF0</vt:lpwstr>
  </property>
</Properties>
</file>